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6FCFDF32" w:rsidR="001A046E" w:rsidRDefault="002B4EC1"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Excellence in Manufacturing </w:t>
      </w:r>
      <w:r w:rsidR="001A046E">
        <w:rPr>
          <w:rFonts w:ascii="Arial" w:hAnsi="Arial" w:cs="Arial"/>
          <w:b/>
          <w:color w:val="808080" w:themeColor="background1" w:themeShade="80"/>
          <w:sz w:val="24"/>
          <w:szCs w:val="24"/>
        </w:rPr>
        <w:t>(</w:t>
      </w:r>
      <w:r>
        <w:rPr>
          <w:rFonts w:ascii="Arial" w:hAnsi="Arial" w:cs="Arial"/>
          <w:b/>
          <w:color w:val="808080" w:themeColor="background1" w:themeShade="80"/>
          <w:sz w:val="24"/>
          <w:szCs w:val="24"/>
        </w:rPr>
        <w:t>50</w:t>
      </w:r>
      <w:r w:rsidR="009370BC">
        <w:rPr>
          <w:rFonts w:ascii="Arial" w:hAnsi="Arial" w:cs="Arial"/>
          <w:b/>
          <w:color w:val="808080" w:themeColor="background1" w:themeShade="80"/>
          <w:sz w:val="24"/>
          <w:szCs w:val="24"/>
        </w:rPr>
        <w:t>+</w:t>
      </w:r>
      <w:r w:rsidR="001A046E">
        <w:rPr>
          <w:rFonts w:ascii="Arial" w:hAnsi="Arial" w:cs="Arial"/>
          <w:b/>
          <w:color w:val="808080" w:themeColor="background1" w:themeShade="80"/>
          <w:sz w:val="24"/>
          <w:szCs w:val="24"/>
        </w:rPr>
        <w:t xml:space="preserve"> Employees)</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57958011" w14:textId="77777777" w:rsidR="002B4EC1" w:rsidRPr="00FC12A3" w:rsidRDefault="002B4EC1" w:rsidP="002B4EC1">
      <w:pPr>
        <w:spacing w:line="320" w:lineRule="atLeast"/>
        <w:ind w:left="-709"/>
        <w:rPr>
          <w:rFonts w:cstheme="minorHAnsi"/>
          <w:b/>
        </w:rPr>
      </w:pPr>
      <w:r w:rsidRPr="00FC12A3">
        <w:rPr>
          <w:rFonts w:cstheme="minorHAnsi"/>
          <w:b/>
        </w:rPr>
        <w:t xml:space="preserve">This award recognises the significant impact manufacturing has on Knowsley’s growth and economy. </w:t>
      </w:r>
    </w:p>
    <w:p w14:paraId="5E6E44D2" w14:textId="77777777" w:rsidR="002B4EC1" w:rsidRPr="00FC12A3" w:rsidRDefault="002B4EC1" w:rsidP="002B4EC1">
      <w:pPr>
        <w:spacing w:line="320" w:lineRule="atLeast"/>
        <w:ind w:left="-709"/>
        <w:rPr>
          <w:rFonts w:cstheme="minorHAnsi"/>
        </w:rPr>
      </w:pPr>
      <w:r w:rsidRPr="00FC12A3">
        <w:rPr>
          <w:rFonts w:cstheme="minorHAnsi"/>
        </w:rPr>
        <w:t xml:space="preserve">Celebrating excellence and best practice in </w:t>
      </w:r>
      <w:r>
        <w:rPr>
          <w:rFonts w:cstheme="minorHAnsi"/>
        </w:rPr>
        <w:t xml:space="preserve">one of </w:t>
      </w:r>
      <w:r w:rsidRPr="00FC12A3">
        <w:rPr>
          <w:rFonts w:cstheme="minorHAnsi"/>
        </w:rPr>
        <w:t>Knowsley’s leading sectors, the Judges are looking for an innovative business model and a commitment to first class customer satisfaction.  A business that represents the ‘Made in Knowsley’ brand.</w:t>
      </w:r>
    </w:p>
    <w:p w14:paraId="57D40983" w14:textId="77777777" w:rsidR="002B4EC1" w:rsidRPr="00FC12A3" w:rsidRDefault="002B4EC1" w:rsidP="002B4EC1">
      <w:pPr>
        <w:spacing w:line="320" w:lineRule="atLeast"/>
        <w:ind w:right="175"/>
        <w:rPr>
          <w:rFonts w:cstheme="minorHAnsi"/>
          <w:b/>
        </w:rPr>
      </w:pPr>
      <w:r w:rsidRPr="00FC12A3">
        <w:rPr>
          <w:rFonts w:cstheme="minorHAnsi"/>
          <w:b/>
        </w:rPr>
        <w:t>In shortlisting Judges will consider:</w:t>
      </w:r>
      <w:r>
        <w:rPr>
          <w:rFonts w:cstheme="minorHAnsi"/>
          <w:b/>
        </w:rPr>
        <w:t>-</w:t>
      </w:r>
    </w:p>
    <w:p w14:paraId="7C7DC8E4"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A business with a strong trading history showing continued growth and investment</w:t>
      </w:r>
    </w:p>
    <w:p w14:paraId="0090DF06"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A business that is viewed by its peers and customers as a leader in their field</w:t>
      </w:r>
    </w:p>
    <w:p w14:paraId="50C896F6" w14:textId="77777777" w:rsidR="002B4EC1" w:rsidRPr="00FC12A3" w:rsidRDefault="002B4EC1" w:rsidP="002B4EC1">
      <w:pPr>
        <w:pStyle w:val="ListParagraph"/>
        <w:numPr>
          <w:ilvl w:val="0"/>
          <w:numId w:val="7"/>
        </w:numPr>
        <w:spacing w:after="0" w:line="320" w:lineRule="atLeast"/>
        <w:rPr>
          <w:rFonts w:cstheme="minorHAnsi"/>
        </w:rPr>
      </w:pPr>
      <w:bookmarkStart w:id="0" w:name="_GoBack"/>
      <w:r w:rsidRPr="00FC12A3">
        <w:rPr>
          <w:rFonts w:cstheme="minorHAnsi"/>
        </w:rPr>
        <w:t>Evidence of success e.g.  How you lead in your field, what plans you have for the continued success of the business and why you chose Knowsley as your location</w:t>
      </w:r>
    </w:p>
    <w:bookmarkEnd w:id="0"/>
    <w:p w14:paraId="3A543489"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 xml:space="preserve">What innovative practices, processes, systems or technologies have been implemented?  </w:t>
      </w:r>
    </w:p>
    <w:p w14:paraId="4B70308E"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Social value e.g.  Apprenticeships (created/sustained),  supporting young people into work, use of local suppliers, use of local skills/labour, bringing other businesses into the supply chain, community engagement/involvement</w:t>
      </w:r>
    </w:p>
    <w:p w14:paraId="2A0387B0"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Reasons why you stand out from the crowd</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7C0B3C">
        <w:tc>
          <w:tcPr>
            <w:tcW w:w="10576" w:type="dxa"/>
          </w:tcPr>
          <w:p w14:paraId="72D19E7F" w14:textId="5192A80C" w:rsidR="006C424F" w:rsidRPr="007C0B3C" w:rsidRDefault="002B4EC1" w:rsidP="00F45455">
            <w:pPr>
              <w:rPr>
                <w:rFonts w:ascii="Arial" w:hAnsi="Arial" w:cs="Arial"/>
                <w:sz w:val="20"/>
                <w:szCs w:val="20"/>
              </w:rPr>
            </w:pPr>
            <w:r>
              <w:rPr>
                <w:rFonts w:ascii="Arial" w:hAnsi="Arial" w:cs="Arial"/>
                <w:sz w:val="20"/>
                <w:szCs w:val="20"/>
              </w:rPr>
              <w:t xml:space="preserve">What products do you manufacture/how do you lead in your field?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3C7CF9AE" w:rsidR="0030469A" w:rsidRDefault="0030469A" w:rsidP="00F45455">
            <w:pPr>
              <w:rPr>
                <w:rFonts w:ascii="Arial" w:hAnsi="Arial" w:cs="Arial"/>
                <w:sz w:val="20"/>
                <w:szCs w:val="20"/>
              </w:rPr>
            </w:pPr>
          </w:p>
          <w:p w14:paraId="2183564A" w14:textId="469212B3" w:rsidR="002B4EC1" w:rsidRDefault="002B4EC1" w:rsidP="00F45455">
            <w:pPr>
              <w:rPr>
                <w:rFonts w:ascii="Arial" w:hAnsi="Arial" w:cs="Arial"/>
                <w:sz w:val="20"/>
                <w:szCs w:val="20"/>
              </w:rPr>
            </w:pPr>
          </w:p>
          <w:p w14:paraId="6CE4313F" w14:textId="77777777" w:rsidR="002B4EC1" w:rsidRDefault="002B4EC1" w:rsidP="00F45455">
            <w:pPr>
              <w:rPr>
                <w:rFonts w:ascii="Arial" w:hAnsi="Arial" w:cs="Arial"/>
                <w:sz w:val="20"/>
                <w:szCs w:val="20"/>
              </w:rPr>
            </w:pPr>
          </w:p>
          <w:p w14:paraId="4A157FB6" w14:textId="35D1444F" w:rsidR="002B4EC1" w:rsidRDefault="002B4EC1" w:rsidP="00F45455">
            <w:pPr>
              <w:rPr>
                <w:rFonts w:ascii="Arial" w:hAnsi="Arial" w:cs="Arial"/>
                <w:sz w:val="20"/>
                <w:szCs w:val="20"/>
              </w:rPr>
            </w:pPr>
          </w:p>
          <w:p w14:paraId="3836575A" w14:textId="6BAF130D" w:rsidR="002B4EC1" w:rsidRDefault="002B4EC1" w:rsidP="00F45455">
            <w:pPr>
              <w:rPr>
                <w:rFonts w:ascii="Arial" w:hAnsi="Arial" w:cs="Arial"/>
                <w:sz w:val="20"/>
                <w:szCs w:val="20"/>
              </w:rPr>
            </w:pPr>
          </w:p>
          <w:p w14:paraId="367ABD74" w14:textId="77777777" w:rsidR="002B4EC1" w:rsidRPr="007C0B3C" w:rsidRDefault="002B4EC1"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1B55A4D3" w14:textId="77777777" w:rsidR="002B4EC1" w:rsidRPr="003022A6" w:rsidRDefault="002B4EC1" w:rsidP="002B4EC1">
            <w:pPr>
              <w:rPr>
                <w:rFonts w:ascii="Arial" w:hAnsi="Arial" w:cs="Arial"/>
                <w:sz w:val="20"/>
                <w:szCs w:val="20"/>
              </w:rPr>
            </w:pPr>
            <w:r>
              <w:rPr>
                <w:rFonts w:ascii="Arial" w:hAnsi="Arial" w:cs="Arial"/>
                <w:sz w:val="20"/>
                <w:szCs w:val="20"/>
              </w:rPr>
              <w:t>Tell us about your customers and your market area?</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3B287ED3" w:rsidR="0030469A" w:rsidRDefault="0030469A">
            <w:pPr>
              <w:rPr>
                <w:rFonts w:ascii="Arial" w:hAnsi="Arial" w:cs="Arial"/>
                <w:sz w:val="20"/>
                <w:szCs w:val="20"/>
              </w:rPr>
            </w:pPr>
          </w:p>
          <w:p w14:paraId="1B962FA8" w14:textId="77777777" w:rsidR="002B4EC1" w:rsidRPr="007C0B3C" w:rsidRDefault="002B4EC1">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17C1EA92" w:rsidR="006C424F" w:rsidRDefault="006C424F">
            <w:pPr>
              <w:rPr>
                <w:rFonts w:ascii="Arial" w:hAnsi="Arial" w:cs="Arial"/>
                <w:sz w:val="20"/>
                <w:szCs w:val="20"/>
              </w:rPr>
            </w:pPr>
          </w:p>
          <w:p w14:paraId="05509279" w14:textId="1BE1537C" w:rsidR="002B4EC1" w:rsidRDefault="002B4EC1">
            <w:pPr>
              <w:rPr>
                <w:rFonts w:ascii="Arial" w:hAnsi="Arial" w:cs="Arial"/>
                <w:sz w:val="20"/>
                <w:szCs w:val="20"/>
              </w:rPr>
            </w:pPr>
          </w:p>
          <w:p w14:paraId="2E4C816F" w14:textId="480E3A71" w:rsidR="002B4EC1" w:rsidRDefault="002B4EC1">
            <w:pPr>
              <w:rPr>
                <w:rFonts w:ascii="Arial" w:hAnsi="Arial" w:cs="Arial"/>
                <w:sz w:val="20"/>
                <w:szCs w:val="20"/>
              </w:rPr>
            </w:pPr>
          </w:p>
          <w:p w14:paraId="64E4E6F4" w14:textId="77777777" w:rsidR="002B4EC1" w:rsidRPr="007C0B3C" w:rsidRDefault="002B4EC1">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1C97BB6B" w14:textId="77777777" w:rsidR="002B4EC1" w:rsidRPr="003022A6" w:rsidRDefault="002B4EC1" w:rsidP="002B4EC1">
            <w:pPr>
              <w:rPr>
                <w:rFonts w:ascii="Arial" w:hAnsi="Arial" w:cs="Arial"/>
                <w:sz w:val="20"/>
                <w:szCs w:val="20"/>
              </w:rPr>
            </w:pPr>
            <w:r>
              <w:rPr>
                <w:rFonts w:ascii="Arial" w:hAnsi="Arial" w:cs="Arial"/>
                <w:sz w:val="20"/>
                <w:szCs w:val="20"/>
              </w:rPr>
              <w:t>How has the business evolved over the last 12 months and what investments have been made? Tell us about practices, processes, systems or technologies.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F0FDE9B" w:rsidR="00B1779E" w:rsidRDefault="00B1779E" w:rsidP="00433814">
            <w:pPr>
              <w:spacing w:line="320" w:lineRule="atLeast"/>
              <w:ind w:left="35" w:right="33"/>
              <w:rPr>
                <w:rFonts w:ascii="Arial" w:hAnsi="Arial" w:cs="Arial"/>
                <w:sz w:val="20"/>
                <w:szCs w:val="20"/>
              </w:rPr>
            </w:pPr>
          </w:p>
          <w:p w14:paraId="1EDBD86C" w14:textId="730A614D" w:rsidR="002B4EC1" w:rsidRDefault="002B4EC1" w:rsidP="00433814">
            <w:pPr>
              <w:spacing w:line="320" w:lineRule="atLeast"/>
              <w:ind w:left="35" w:right="33"/>
              <w:rPr>
                <w:rFonts w:ascii="Arial" w:hAnsi="Arial" w:cs="Arial"/>
                <w:sz w:val="20"/>
                <w:szCs w:val="20"/>
              </w:rPr>
            </w:pPr>
          </w:p>
          <w:p w14:paraId="7043BE68" w14:textId="09421E06" w:rsidR="002B4EC1" w:rsidRDefault="002B4EC1" w:rsidP="00433814">
            <w:pPr>
              <w:spacing w:line="320" w:lineRule="atLeast"/>
              <w:ind w:left="35" w:right="33"/>
              <w:rPr>
                <w:rFonts w:ascii="Arial" w:hAnsi="Arial" w:cs="Arial"/>
                <w:sz w:val="20"/>
                <w:szCs w:val="20"/>
              </w:rPr>
            </w:pPr>
          </w:p>
          <w:p w14:paraId="48868174" w14:textId="6B211E99" w:rsidR="002B4EC1" w:rsidRDefault="002B4EC1" w:rsidP="00433814">
            <w:pPr>
              <w:spacing w:line="320" w:lineRule="atLeast"/>
              <w:ind w:left="35" w:right="33"/>
              <w:rPr>
                <w:rFonts w:ascii="Arial" w:hAnsi="Arial" w:cs="Arial"/>
                <w:sz w:val="20"/>
                <w:szCs w:val="20"/>
              </w:rPr>
            </w:pPr>
          </w:p>
          <w:p w14:paraId="709FBD27" w14:textId="77777777" w:rsidR="002B4EC1" w:rsidRDefault="002B4EC1" w:rsidP="00433814">
            <w:pPr>
              <w:spacing w:line="320" w:lineRule="atLeast"/>
              <w:ind w:left="35" w:right="33"/>
              <w:rPr>
                <w:rFonts w:ascii="Arial" w:hAnsi="Arial" w:cs="Arial"/>
                <w:sz w:val="20"/>
                <w:szCs w:val="20"/>
              </w:rPr>
            </w:pPr>
          </w:p>
          <w:p w14:paraId="1A8282D1" w14:textId="77777777" w:rsidR="002B4EC1" w:rsidRPr="007C0B3C" w:rsidRDefault="002B4EC1"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03FDBEFB" w:rsidR="006C424F" w:rsidRDefault="00967ECB" w:rsidP="00967ECB">
            <w:pPr>
              <w:ind w:left="176" w:hanging="142"/>
              <w:rPr>
                <w:rFonts w:ascii="Arial" w:hAnsi="Arial" w:cs="Arial"/>
                <w:sz w:val="20"/>
                <w:szCs w:val="20"/>
              </w:rPr>
            </w:pPr>
            <w:r>
              <w:rPr>
                <w:rFonts w:ascii="Arial" w:hAnsi="Arial" w:cs="Arial"/>
                <w:sz w:val="20"/>
                <w:szCs w:val="20"/>
              </w:rPr>
              <w:t>Education:</w:t>
            </w:r>
          </w:p>
          <w:p w14:paraId="3894651F" w14:textId="2FF82A1C" w:rsidR="002B4EC1" w:rsidRDefault="002B4EC1" w:rsidP="00967ECB">
            <w:pPr>
              <w:ind w:left="176" w:hanging="142"/>
              <w:rPr>
                <w:rFonts w:ascii="Arial" w:hAnsi="Arial" w:cs="Arial"/>
                <w:sz w:val="20"/>
                <w:szCs w:val="20"/>
              </w:rPr>
            </w:pPr>
          </w:p>
          <w:p w14:paraId="5E743176" w14:textId="2A9A6C09" w:rsidR="002B4EC1" w:rsidRDefault="002B4EC1" w:rsidP="00967ECB">
            <w:pPr>
              <w:ind w:left="176" w:hanging="142"/>
              <w:rPr>
                <w:rFonts w:ascii="Arial" w:hAnsi="Arial" w:cs="Arial"/>
                <w:sz w:val="20"/>
                <w:szCs w:val="20"/>
              </w:rPr>
            </w:pPr>
          </w:p>
          <w:p w14:paraId="012F6BE4" w14:textId="134ABC68" w:rsidR="002B4EC1" w:rsidRDefault="002B4EC1" w:rsidP="00967ECB">
            <w:pPr>
              <w:ind w:left="176" w:hanging="142"/>
              <w:rPr>
                <w:rFonts w:ascii="Arial" w:hAnsi="Arial" w:cs="Arial"/>
                <w:sz w:val="20"/>
                <w:szCs w:val="20"/>
              </w:rPr>
            </w:pPr>
          </w:p>
          <w:p w14:paraId="352AAC90" w14:textId="412AD9EE" w:rsidR="002B4EC1" w:rsidRDefault="002B4EC1" w:rsidP="00967ECB">
            <w:pPr>
              <w:ind w:left="176" w:hanging="142"/>
              <w:rPr>
                <w:rFonts w:ascii="Arial" w:hAnsi="Arial" w:cs="Arial"/>
                <w:sz w:val="20"/>
                <w:szCs w:val="20"/>
              </w:rPr>
            </w:pPr>
          </w:p>
          <w:p w14:paraId="23F757D7" w14:textId="683FD5F1" w:rsidR="002B4EC1" w:rsidRPr="007C0B3C" w:rsidRDefault="002B4EC1" w:rsidP="00967ECB">
            <w:pPr>
              <w:ind w:left="176" w:hanging="142"/>
              <w:rPr>
                <w:rFonts w:ascii="Arial" w:hAnsi="Arial" w:cs="Arial"/>
                <w:sz w:val="20"/>
                <w:szCs w:val="20"/>
              </w:rPr>
            </w:pPr>
            <w:r>
              <w:rPr>
                <w:rFonts w:ascii="Arial" w:hAnsi="Arial" w:cs="Arial"/>
                <w:sz w:val="20"/>
                <w:szCs w:val="20"/>
              </w:rPr>
              <w:t>Supply Chain: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0F1035FD" w14:textId="77777777" w:rsidR="002B4EC1" w:rsidRPr="007C0B3C" w:rsidRDefault="002B4EC1" w:rsidP="002B4EC1">
            <w:pPr>
              <w:rPr>
                <w:rFonts w:ascii="Arial" w:hAnsi="Arial" w:cs="Arial"/>
                <w:sz w:val="20"/>
                <w:szCs w:val="20"/>
              </w:rPr>
            </w:pPr>
            <w:r>
              <w:rPr>
                <w:rFonts w:ascii="Arial" w:hAnsi="Arial" w:cs="Arial"/>
                <w:sz w:val="20"/>
                <w:szCs w:val="20"/>
              </w:rPr>
              <w:t>How does your business best represent Knowsley’s leading manufacturing and logistics sectors and what makes you unique/differentiates you from your competitors?</w:t>
            </w:r>
          </w:p>
          <w:p w14:paraId="7BF3DAB6" w14:textId="77777777" w:rsidR="002B4EC1" w:rsidRPr="007C0B3C" w:rsidRDefault="002B4EC1" w:rsidP="002B4EC1">
            <w:pPr>
              <w:rPr>
                <w:rFonts w:ascii="Arial" w:hAnsi="Arial" w:cs="Arial"/>
                <w:sz w:val="20"/>
                <w:szCs w:val="20"/>
              </w:rPr>
            </w:pP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72DFFB09" w14:textId="77777777" w:rsidR="002B4EC1" w:rsidRPr="007C0B3C" w:rsidRDefault="002B4EC1" w:rsidP="002B4EC1">
            <w:pPr>
              <w:rPr>
                <w:rFonts w:ascii="Arial" w:hAnsi="Arial" w:cs="Arial"/>
                <w:sz w:val="20"/>
                <w:szCs w:val="20"/>
              </w:rPr>
            </w:pPr>
            <w:r>
              <w:rPr>
                <w:rFonts w:ascii="Arial" w:hAnsi="Arial" w:cs="Arial"/>
                <w:sz w:val="20"/>
                <w:szCs w:val="20"/>
              </w:rPr>
              <w:t>Why did you chose Knowsley as a business location and how does your business promote Knowsley as a ‘Place to do Business’.</w:t>
            </w: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lastRenderedPageBreak/>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53B26FDB">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61ECC79B">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708EE"/>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A20FA"/>
    <w:rsid w:val="002B4EC1"/>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370BC"/>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22BE1"/>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B9DD88-08F5-40A3-92E6-D7FA55CC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4</cp:revision>
  <cp:lastPrinted>2019-07-08T10:09:00Z</cp:lastPrinted>
  <dcterms:created xsi:type="dcterms:W3CDTF">2019-07-08T13:12:00Z</dcterms:created>
  <dcterms:modified xsi:type="dcterms:W3CDTF">2019-07-09T09:20:00Z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